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BA455D">
        <w:rPr>
          <w:rFonts w:ascii="Times New Roman" w:hAnsi="Times New Roman"/>
          <w:sz w:val="28"/>
          <w:szCs w:val="28"/>
        </w:rPr>
        <w:t>07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D706CA">
        <w:rPr>
          <w:rFonts w:ascii="Times New Roman" w:hAnsi="Times New Roman"/>
          <w:sz w:val="28"/>
          <w:szCs w:val="28"/>
        </w:rPr>
        <w:t>мая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D706CA">
        <w:rPr>
          <w:rFonts w:ascii="Times New Roman" w:hAnsi="Times New Roman"/>
          <w:sz w:val="28"/>
          <w:szCs w:val="28"/>
        </w:rPr>
        <w:t xml:space="preserve">    </w:t>
      </w:r>
      <w:r w:rsidR="00F63209">
        <w:rPr>
          <w:rFonts w:ascii="Times New Roman" w:hAnsi="Times New Roman"/>
          <w:sz w:val="28"/>
          <w:szCs w:val="28"/>
        </w:rPr>
        <w:t xml:space="preserve">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D706CA">
        <w:rPr>
          <w:rFonts w:ascii="Times New Roman" w:hAnsi="Times New Roman"/>
          <w:sz w:val="28"/>
          <w:szCs w:val="28"/>
        </w:rPr>
        <w:t>3</w:t>
      </w:r>
      <w:r w:rsidR="00BA455D">
        <w:rPr>
          <w:rFonts w:ascii="Times New Roman" w:hAnsi="Times New Roman"/>
          <w:sz w:val="28"/>
          <w:szCs w:val="28"/>
        </w:rPr>
        <w:t>2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BF2EB0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BA455D">
        <w:rPr>
          <w:rFonts w:ascii="Times New Roman" w:hAnsi="Times New Roman"/>
          <w:sz w:val="28"/>
          <w:szCs w:val="28"/>
        </w:rPr>
        <w:t>Верх - Камышенского</w:t>
      </w:r>
      <w:r w:rsidR="00D706CA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 I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D706CA">
        <w:rPr>
          <w:rFonts w:ascii="Times New Roman" w:hAnsi="Times New Roman"/>
          <w:sz w:val="28"/>
          <w:szCs w:val="28"/>
        </w:rPr>
        <w:t>0</w:t>
      </w:r>
      <w:r w:rsidR="00BA455D">
        <w:rPr>
          <w:rFonts w:ascii="Times New Roman" w:hAnsi="Times New Roman"/>
          <w:sz w:val="28"/>
          <w:szCs w:val="28"/>
        </w:rPr>
        <w:t>7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D706CA">
        <w:rPr>
          <w:rFonts w:ascii="Times New Roman" w:hAnsi="Times New Roman"/>
          <w:sz w:val="28"/>
          <w:szCs w:val="28"/>
        </w:rPr>
        <w:t>мая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</w:t>
      </w:r>
      <w:r w:rsidR="00BA455D">
        <w:rPr>
          <w:rFonts w:ascii="Times New Roman" w:hAnsi="Times New Roman"/>
          <w:sz w:val="28"/>
          <w:szCs w:val="28"/>
        </w:rPr>
        <w:t xml:space="preserve"> 12</w:t>
      </w:r>
      <w:r w:rsidR="00D706CA">
        <w:rPr>
          <w:rFonts w:ascii="Times New Roman" w:hAnsi="Times New Roman"/>
          <w:sz w:val="28"/>
          <w:szCs w:val="28"/>
        </w:rPr>
        <w:t xml:space="preserve"> мая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06CA" w:rsidRPr="004D32CC" w:rsidRDefault="00D706CA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</w:t>
      </w:r>
      <w:r w:rsidR="00D706CA">
        <w:rPr>
          <w:rFonts w:ascii="Times New Roman" w:hAnsi="Times New Roman"/>
          <w:sz w:val="28"/>
          <w:szCs w:val="28"/>
        </w:rPr>
        <w:t xml:space="preserve">    </w:t>
      </w:r>
      <w:r w:rsidR="004D32CC" w:rsidRPr="004D32C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BA455D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 w:rsidR="00D706CA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D706CA">
        <w:rPr>
          <w:rFonts w:ascii="Times New Roman" w:hAnsi="Times New Roman"/>
          <w:b/>
          <w:sz w:val="28"/>
          <w:szCs w:val="28"/>
        </w:rPr>
        <w:t xml:space="preserve"> </w:t>
      </w:r>
      <w:r w:rsidR="00BA455D">
        <w:rPr>
          <w:rFonts w:ascii="Times New Roman" w:hAnsi="Times New Roman"/>
          <w:b/>
          <w:sz w:val="28"/>
          <w:szCs w:val="28"/>
        </w:rPr>
        <w:t>Верх - Камышенского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EE6E28">
        <w:rPr>
          <w:rFonts w:ascii="Times New Roman" w:hAnsi="Times New Roman"/>
          <w:sz w:val="28"/>
          <w:szCs w:val="28"/>
        </w:rPr>
        <w:t>Верх - Камышенский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EE6E28">
        <w:rPr>
          <w:rFonts w:ascii="Times New Roman" w:hAnsi="Times New Roman"/>
          <w:sz w:val="28"/>
          <w:szCs w:val="28"/>
        </w:rPr>
        <w:t>Верх - Камышенского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EE6E28">
        <w:rPr>
          <w:rFonts w:ascii="Times New Roman" w:hAnsi="Times New Roman"/>
          <w:sz w:val="28"/>
          <w:szCs w:val="28"/>
        </w:rPr>
        <w:t>10</w:t>
      </w:r>
      <w:r w:rsidR="00CE4462">
        <w:rPr>
          <w:rFonts w:ascii="Times New Roman" w:hAnsi="Times New Roman"/>
          <w:sz w:val="28"/>
          <w:szCs w:val="28"/>
        </w:rPr>
        <w:t>.0</w:t>
      </w:r>
      <w:r w:rsidR="00EE6E28">
        <w:rPr>
          <w:rFonts w:ascii="Times New Roman" w:hAnsi="Times New Roman"/>
          <w:sz w:val="28"/>
          <w:szCs w:val="28"/>
        </w:rPr>
        <w:t>7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190847">
        <w:rPr>
          <w:rFonts w:ascii="Times New Roman" w:hAnsi="Times New Roman"/>
          <w:sz w:val="28"/>
          <w:szCs w:val="28"/>
        </w:rPr>
        <w:t>3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EE6E28">
        <w:rPr>
          <w:rFonts w:ascii="Times New Roman" w:hAnsi="Times New Roman"/>
          <w:sz w:val="28"/>
          <w:szCs w:val="28"/>
        </w:rPr>
        <w:t xml:space="preserve"> 1</w:t>
      </w:r>
      <w:r w:rsidR="00190847">
        <w:rPr>
          <w:rFonts w:ascii="Times New Roman" w:hAnsi="Times New Roman"/>
          <w:sz w:val="28"/>
          <w:szCs w:val="28"/>
        </w:rPr>
        <w:t>7</w:t>
      </w:r>
      <w:r w:rsidR="00EE6E28">
        <w:rPr>
          <w:rFonts w:ascii="Times New Roman" w:hAnsi="Times New Roman"/>
          <w:sz w:val="28"/>
          <w:szCs w:val="28"/>
        </w:rPr>
        <w:t xml:space="preserve"> (с измен</w:t>
      </w:r>
      <w:proofErr w:type="gramStart"/>
      <w:r w:rsidR="00EE6E28">
        <w:rPr>
          <w:rFonts w:ascii="Times New Roman" w:hAnsi="Times New Roman"/>
          <w:sz w:val="28"/>
          <w:szCs w:val="28"/>
        </w:rPr>
        <w:t>.</w:t>
      </w:r>
      <w:proofErr w:type="gramEnd"/>
      <w:r w:rsidR="00EE6E2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E6E28">
        <w:rPr>
          <w:rFonts w:ascii="Times New Roman" w:hAnsi="Times New Roman"/>
          <w:sz w:val="28"/>
          <w:szCs w:val="28"/>
        </w:rPr>
        <w:t>о</w:t>
      </w:r>
      <w:proofErr w:type="gramEnd"/>
      <w:r w:rsidR="00EE6E28">
        <w:rPr>
          <w:rFonts w:ascii="Times New Roman" w:hAnsi="Times New Roman"/>
          <w:sz w:val="28"/>
          <w:szCs w:val="28"/>
        </w:rPr>
        <w:t>т 23.03</w:t>
      </w:r>
      <w:r w:rsidR="00CE4462">
        <w:rPr>
          <w:rFonts w:ascii="Times New Roman" w:hAnsi="Times New Roman"/>
          <w:sz w:val="28"/>
          <w:szCs w:val="28"/>
        </w:rPr>
        <w:t>.202</w:t>
      </w:r>
      <w:r w:rsidR="00EE6E28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EE6E28">
        <w:rPr>
          <w:rFonts w:ascii="Times New Roman" w:hAnsi="Times New Roman"/>
          <w:sz w:val="28"/>
          <w:szCs w:val="28"/>
        </w:rPr>
        <w:t>9, от 18.09.2023 № 21, от 28.11.2024 № 26</w:t>
      </w:r>
      <w:r w:rsidR="00190847">
        <w:rPr>
          <w:rFonts w:ascii="Times New Roman" w:hAnsi="Times New Roman"/>
          <w:sz w:val="28"/>
          <w:szCs w:val="28"/>
        </w:rPr>
        <w:t xml:space="preserve">); </w:t>
      </w:r>
      <w:r w:rsidR="00DB3506" w:rsidRPr="00DB3506">
        <w:rPr>
          <w:rFonts w:ascii="Times New Roman" w:hAnsi="Times New Roman"/>
          <w:sz w:val="28"/>
          <w:szCs w:val="28"/>
        </w:rPr>
        <w:t xml:space="preserve">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EE6E28">
        <w:rPr>
          <w:rFonts w:ascii="Times New Roman" w:hAnsi="Times New Roman"/>
          <w:sz w:val="28"/>
          <w:szCs w:val="28"/>
        </w:rPr>
        <w:t>07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190847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190847">
        <w:rPr>
          <w:rFonts w:ascii="Times New Roman" w:hAnsi="Times New Roman"/>
          <w:sz w:val="28"/>
          <w:szCs w:val="28"/>
        </w:rPr>
        <w:t>3</w:t>
      </w:r>
      <w:r w:rsidR="00EE6E28">
        <w:rPr>
          <w:rFonts w:ascii="Times New Roman" w:hAnsi="Times New Roman"/>
          <w:sz w:val="28"/>
          <w:szCs w:val="28"/>
        </w:rPr>
        <w:t>2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A07394">
        <w:rPr>
          <w:rFonts w:ascii="Times New Roman" w:hAnsi="Times New Roman"/>
          <w:sz w:val="28"/>
          <w:szCs w:val="28"/>
        </w:rPr>
        <w:t>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E95F55" w:rsidRPr="00E95F55">
        <w:rPr>
          <w:rFonts w:ascii="Times New Roman" w:hAnsi="Times New Roman"/>
          <w:sz w:val="28"/>
          <w:szCs w:val="28"/>
        </w:rPr>
        <w:t xml:space="preserve">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>лтайского края за I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>Администрацией</w:t>
      </w:r>
      <w:r w:rsidR="00EE6E28">
        <w:rPr>
          <w:rFonts w:ascii="Times New Roman" w:hAnsi="Times New Roman"/>
          <w:sz w:val="28"/>
          <w:szCs w:val="28"/>
        </w:rPr>
        <w:t xml:space="preserve"> 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D553AC" w:rsidRPr="00D553AC">
        <w:rPr>
          <w:rFonts w:ascii="Times New Roman" w:hAnsi="Times New Roman"/>
          <w:sz w:val="28"/>
          <w:szCs w:val="28"/>
        </w:rPr>
        <w:t xml:space="preserve">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264.3 Бюджетного кодекса Российской Федерации и ст. 19 положения «О 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B66C9E">
        <w:rPr>
          <w:rFonts w:ascii="Times New Roman" w:hAnsi="Times New Roman"/>
          <w:sz w:val="28"/>
          <w:szCs w:val="28"/>
        </w:rPr>
        <w:t>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>района Алтайского края за 1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390A01">
        <w:rPr>
          <w:rFonts w:ascii="Times New Roman" w:hAnsi="Times New Roman"/>
          <w:sz w:val="28"/>
          <w:szCs w:val="28"/>
        </w:rPr>
        <w:t>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1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EE6E28">
        <w:rPr>
          <w:rFonts w:ascii="Times New Roman" w:hAnsi="Times New Roman"/>
          <w:sz w:val="28"/>
          <w:szCs w:val="28"/>
        </w:rPr>
        <w:t>07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190847">
        <w:rPr>
          <w:rFonts w:ascii="Times New Roman" w:hAnsi="Times New Roman"/>
          <w:sz w:val="28"/>
          <w:szCs w:val="28"/>
        </w:rPr>
        <w:t>мая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EE6E28">
        <w:rPr>
          <w:rFonts w:ascii="Times New Roman" w:hAnsi="Times New Roman"/>
          <w:sz w:val="28"/>
          <w:szCs w:val="28"/>
        </w:rPr>
        <w:t>12</w:t>
      </w:r>
      <w:r w:rsidR="00190847">
        <w:rPr>
          <w:rFonts w:ascii="Times New Roman" w:hAnsi="Times New Roman"/>
          <w:sz w:val="28"/>
          <w:szCs w:val="28"/>
        </w:rPr>
        <w:t xml:space="preserve"> мая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EE6E28" w:rsidRPr="00EE6E28">
        <w:rPr>
          <w:rFonts w:ascii="Times New Roman" w:hAnsi="Times New Roman"/>
          <w:b/>
          <w:sz w:val="28"/>
          <w:szCs w:val="28"/>
        </w:rPr>
        <w:t>Верх - Камышенского</w:t>
      </w:r>
      <w:r w:rsidR="00EE6E28">
        <w:rPr>
          <w:rFonts w:ascii="Times New Roman" w:hAnsi="Times New Roman"/>
          <w:sz w:val="28"/>
          <w:szCs w:val="28"/>
        </w:rPr>
        <w:t xml:space="preserve"> 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1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>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D4270A">
        <w:rPr>
          <w:rFonts w:ascii="Times New Roman" w:hAnsi="Times New Roman"/>
          <w:sz w:val="28"/>
          <w:szCs w:val="28"/>
          <w:lang w:eastAsia="ru-RU"/>
        </w:rPr>
        <w:t>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EE6E28">
        <w:rPr>
          <w:rFonts w:ascii="Times New Roman" w:hAnsi="Times New Roman"/>
          <w:sz w:val="28"/>
          <w:szCs w:val="28"/>
          <w:lang w:eastAsia="ru-RU"/>
        </w:rPr>
        <w:t>4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A2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90847">
        <w:rPr>
          <w:rFonts w:ascii="Times New Roman" w:hAnsi="Times New Roman"/>
          <w:sz w:val="28"/>
          <w:szCs w:val="28"/>
          <w:lang w:eastAsia="ru-RU"/>
        </w:rPr>
        <w:t>2</w:t>
      </w:r>
      <w:r w:rsidR="00EE6E28">
        <w:rPr>
          <w:rFonts w:ascii="Times New Roman" w:hAnsi="Times New Roman"/>
          <w:sz w:val="28"/>
          <w:szCs w:val="28"/>
          <w:lang w:eastAsia="ru-RU"/>
        </w:rPr>
        <w:t>9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EE6E28">
        <w:rPr>
          <w:rFonts w:ascii="Times New Roman" w:hAnsi="Times New Roman"/>
          <w:sz w:val="28"/>
          <w:szCs w:val="28"/>
          <w:lang w:eastAsia="ru-RU"/>
        </w:rPr>
        <w:t>3300,1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EE6E28">
        <w:rPr>
          <w:rFonts w:ascii="Times New Roman" w:hAnsi="Times New Roman"/>
          <w:sz w:val="28"/>
          <w:szCs w:val="28"/>
          <w:lang w:eastAsia="ru-RU"/>
        </w:rPr>
        <w:t>1355,1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EE6E28">
        <w:rPr>
          <w:rFonts w:ascii="Times New Roman" w:hAnsi="Times New Roman"/>
          <w:sz w:val="28"/>
          <w:szCs w:val="28"/>
          <w:lang w:eastAsia="ru-RU"/>
        </w:rPr>
        <w:t>3300,1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190847">
        <w:trPr>
          <w:trHeight w:val="359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3300,1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478,3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-2821,8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14,5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-1725,3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11,3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-1419,3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11,0</w:t>
            </w:r>
          </w:p>
        </w:tc>
      </w:tr>
      <w:tr w:rsidR="001D43FA" w:rsidRPr="002A409D" w:rsidTr="00EE6E28">
        <w:trPr>
          <w:trHeight w:val="51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E6E28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-306,0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12,6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1355,1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E6E28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E6E2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19,0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B0257A">
        <w:rPr>
          <w:rFonts w:ascii="Times New Roman" w:eastAsia="Times New Roman" w:hAnsi="Times New Roman"/>
          <w:sz w:val="28"/>
          <w:szCs w:val="28"/>
          <w:lang w:eastAsia="ru-RU"/>
        </w:rPr>
        <w:t>478,3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B0257A">
        <w:rPr>
          <w:rFonts w:ascii="Times New Roman" w:eastAsia="Times New Roman" w:hAnsi="Times New Roman"/>
          <w:sz w:val="28"/>
          <w:szCs w:val="28"/>
          <w:lang w:eastAsia="ru-RU"/>
        </w:rPr>
        <w:t>14,5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B0257A">
        <w:rPr>
          <w:rFonts w:ascii="Times New Roman" w:eastAsia="Times New Roman" w:hAnsi="Times New Roman"/>
          <w:sz w:val="28"/>
          <w:szCs w:val="28"/>
          <w:lang w:eastAsia="ru-RU"/>
        </w:rPr>
        <w:t>175,7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B0257A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B0257A">
        <w:rPr>
          <w:rFonts w:ascii="Times New Roman" w:eastAsia="Times New Roman" w:hAnsi="Times New Roman"/>
          <w:sz w:val="28"/>
          <w:szCs w:val="28"/>
          <w:lang w:eastAsia="ru-RU"/>
        </w:rPr>
        <w:t>44,0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B0257A">
        <w:rPr>
          <w:rFonts w:ascii="Times New Roman" w:eastAsia="Times New Roman" w:hAnsi="Times New Roman"/>
          <w:sz w:val="28"/>
          <w:szCs w:val="28"/>
          <w:lang w:eastAsia="ru-RU"/>
        </w:rPr>
        <w:t>,6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1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5C06EB" w:rsidRPr="00B633DA" w:rsidRDefault="005C06EB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 1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B0257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1355,1</w:t>
            </w:r>
          </w:p>
        </w:tc>
        <w:tc>
          <w:tcPr>
            <w:tcW w:w="1556" w:type="dxa"/>
            <w:vAlign w:val="center"/>
          </w:tcPr>
          <w:p w:rsidR="00B633DA" w:rsidRPr="007E5079" w:rsidRDefault="00B0257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258,6</w:t>
            </w:r>
          </w:p>
        </w:tc>
        <w:tc>
          <w:tcPr>
            <w:tcW w:w="956" w:type="dxa"/>
            <w:vAlign w:val="center"/>
          </w:tcPr>
          <w:p w:rsidR="00B633DA" w:rsidRPr="007E5079" w:rsidRDefault="00B0257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19,0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B0257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84,1</w:t>
            </w:r>
          </w:p>
        </w:tc>
        <w:tc>
          <w:tcPr>
            <w:tcW w:w="1556" w:type="dxa"/>
            <w:vAlign w:val="center"/>
          </w:tcPr>
          <w:p w:rsidR="00B633DA" w:rsidRPr="007E5079" w:rsidRDefault="00B0257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B633DA" w:rsidRPr="007E5079" w:rsidRDefault="00B0257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C06EB" w:rsidTr="004373D7">
        <w:tc>
          <w:tcPr>
            <w:tcW w:w="5192" w:type="dxa"/>
            <w:vAlign w:val="center"/>
          </w:tcPr>
          <w:p w:rsidR="005C06EB" w:rsidRPr="007E5079" w:rsidRDefault="005C06EB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5C06EB" w:rsidRPr="007E5079" w:rsidRDefault="00B0257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189,0</w:t>
            </w:r>
          </w:p>
        </w:tc>
        <w:tc>
          <w:tcPr>
            <w:tcW w:w="1556" w:type="dxa"/>
            <w:vAlign w:val="center"/>
          </w:tcPr>
          <w:p w:rsidR="005C06EB" w:rsidRPr="007E5079" w:rsidRDefault="00B0257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47,0</w:t>
            </w:r>
          </w:p>
        </w:tc>
        <w:tc>
          <w:tcPr>
            <w:tcW w:w="956" w:type="dxa"/>
            <w:vAlign w:val="center"/>
          </w:tcPr>
          <w:p w:rsidR="005C06EB" w:rsidRPr="007E5079" w:rsidRDefault="00B0257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24,9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B0257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532,0</w:t>
            </w:r>
          </w:p>
        </w:tc>
        <w:tc>
          <w:tcPr>
            <w:tcW w:w="1556" w:type="dxa"/>
            <w:vAlign w:val="center"/>
          </w:tcPr>
          <w:p w:rsidR="00F82736" w:rsidRPr="00AE2E68" w:rsidRDefault="00B0257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211,6</w:t>
            </w:r>
          </w:p>
        </w:tc>
        <w:tc>
          <w:tcPr>
            <w:tcW w:w="956" w:type="dxa"/>
            <w:vAlign w:val="center"/>
          </w:tcPr>
          <w:p w:rsidR="00F82736" w:rsidRPr="00AE2E68" w:rsidRDefault="00B0257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39,7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B0257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556" w:type="dxa"/>
            <w:vAlign w:val="center"/>
          </w:tcPr>
          <w:p w:rsidR="00AE2E68" w:rsidRPr="00AE2E68" w:rsidRDefault="00B0257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AE2E68" w:rsidRPr="00AE2E68" w:rsidRDefault="00B0257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За 1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B0257A">
        <w:rPr>
          <w:rFonts w:ascii="Times New Roman" w:eastAsia="Times New Roman" w:hAnsi="Times New Roman"/>
          <w:b/>
          <w:sz w:val="28"/>
          <w:szCs w:val="28"/>
          <w:lang w:eastAsia="ru-RU"/>
        </w:rPr>
        <w:t>258,6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B0257A">
        <w:rPr>
          <w:rFonts w:ascii="Times New Roman" w:eastAsia="Times New Roman" w:hAnsi="Times New Roman"/>
          <w:b/>
          <w:sz w:val="28"/>
          <w:szCs w:val="28"/>
          <w:lang w:eastAsia="ru-RU"/>
        </w:rPr>
        <w:t>19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B0257A">
        <w:rPr>
          <w:rStyle w:val="a7"/>
          <w:rFonts w:ascii="Times New Roman" w:hAnsi="Times New Roman"/>
          <w:sz w:val="28"/>
          <w:szCs w:val="28"/>
          <w:lang w:eastAsia="ru-RU"/>
        </w:rPr>
        <w:t>4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5C06EB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B0257A">
        <w:rPr>
          <w:rStyle w:val="a7"/>
          <w:rFonts w:ascii="Times New Roman" w:hAnsi="Times New Roman"/>
          <w:sz w:val="28"/>
          <w:szCs w:val="28"/>
          <w:lang w:eastAsia="ru-RU"/>
        </w:rPr>
        <w:t>9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257A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муниципального образования </w:t>
      </w:r>
      <w:r w:rsidR="00B0257A">
        <w:rPr>
          <w:rFonts w:ascii="Times New Roman" w:hAnsi="Times New Roman"/>
          <w:sz w:val="28"/>
          <w:szCs w:val="28"/>
        </w:rPr>
        <w:t xml:space="preserve">Верх - Камышенский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B0257A">
        <w:rPr>
          <w:rFonts w:ascii="Times New Roman" w:eastAsia="Times New Roman" w:hAnsi="Times New Roman"/>
          <w:sz w:val="28"/>
          <w:szCs w:val="28"/>
          <w:lang w:eastAsia="ru-RU"/>
        </w:rPr>
        <w:t>3300,1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B0257A">
        <w:rPr>
          <w:rFonts w:ascii="Times New Roman" w:eastAsia="Times New Roman" w:hAnsi="Times New Roman"/>
          <w:sz w:val="28"/>
          <w:szCs w:val="28"/>
          <w:lang w:eastAsia="ru-RU"/>
        </w:rPr>
        <w:t>983,7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B0257A">
        <w:rPr>
          <w:rFonts w:ascii="Times New Roman" w:eastAsia="Times New Roman" w:hAnsi="Times New Roman"/>
          <w:sz w:val="28"/>
          <w:szCs w:val="28"/>
          <w:lang w:eastAsia="ru-RU"/>
        </w:rPr>
        <w:t>29,6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в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году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D71F8D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3314,6</w:t>
            </w:r>
          </w:p>
        </w:tc>
        <w:tc>
          <w:tcPr>
            <w:tcW w:w="1701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983,7</w:t>
            </w:r>
          </w:p>
        </w:tc>
        <w:tc>
          <w:tcPr>
            <w:tcW w:w="1559" w:type="dxa"/>
            <w:vAlign w:val="center"/>
          </w:tcPr>
          <w:p w:rsidR="0097486A" w:rsidRPr="00E0163D" w:rsidRDefault="00D71F8D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-2330,9</w:t>
            </w:r>
          </w:p>
        </w:tc>
        <w:tc>
          <w:tcPr>
            <w:tcW w:w="1843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29,6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D71F8D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1237,0</w:t>
            </w:r>
          </w:p>
        </w:tc>
        <w:tc>
          <w:tcPr>
            <w:tcW w:w="1701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236,1</w:t>
            </w:r>
          </w:p>
        </w:tc>
        <w:tc>
          <w:tcPr>
            <w:tcW w:w="1559" w:type="dxa"/>
            <w:vAlign w:val="center"/>
          </w:tcPr>
          <w:p w:rsidR="0097486A" w:rsidRPr="00E0163D" w:rsidRDefault="00D71F8D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-1000,9</w:t>
            </w:r>
          </w:p>
        </w:tc>
        <w:tc>
          <w:tcPr>
            <w:tcW w:w="1843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19,0</w:t>
            </w:r>
          </w:p>
        </w:tc>
      </w:tr>
      <w:tr w:rsidR="00BD0337" w:rsidRPr="002A409D" w:rsidTr="00663201">
        <w:tc>
          <w:tcPr>
            <w:tcW w:w="2518" w:type="dxa"/>
            <w:vAlign w:val="center"/>
          </w:tcPr>
          <w:p w:rsidR="00BD0337" w:rsidRPr="00E0163D" w:rsidRDefault="00BD0337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BD0337" w:rsidRDefault="00D71F8D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189,0</w:t>
            </w:r>
          </w:p>
        </w:tc>
        <w:tc>
          <w:tcPr>
            <w:tcW w:w="1701" w:type="dxa"/>
            <w:vAlign w:val="center"/>
          </w:tcPr>
          <w:p w:rsidR="00BD0337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47,0</w:t>
            </w:r>
          </w:p>
        </w:tc>
        <w:tc>
          <w:tcPr>
            <w:tcW w:w="1559" w:type="dxa"/>
            <w:vAlign w:val="center"/>
          </w:tcPr>
          <w:p w:rsidR="00BD0337" w:rsidRDefault="00D71F8D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-142,0</w:t>
            </w:r>
          </w:p>
        </w:tc>
        <w:tc>
          <w:tcPr>
            <w:tcW w:w="1843" w:type="dxa"/>
            <w:vAlign w:val="center"/>
          </w:tcPr>
          <w:p w:rsidR="00BD0337" w:rsidRDefault="00D71F8D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24,8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D71F8D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-42,0</w:t>
            </w:r>
          </w:p>
        </w:tc>
        <w:tc>
          <w:tcPr>
            <w:tcW w:w="1843" w:type="dxa"/>
            <w:vAlign w:val="center"/>
          </w:tcPr>
          <w:p w:rsidR="0049445F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446,0</w:t>
            </w:r>
          </w:p>
        </w:tc>
        <w:tc>
          <w:tcPr>
            <w:tcW w:w="1701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167,1</w:t>
            </w:r>
          </w:p>
        </w:tc>
        <w:tc>
          <w:tcPr>
            <w:tcW w:w="1559" w:type="dxa"/>
            <w:vAlign w:val="center"/>
          </w:tcPr>
          <w:p w:rsidR="0097486A" w:rsidRPr="00E0163D" w:rsidRDefault="00D71F8D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-278,9</w:t>
            </w:r>
          </w:p>
        </w:tc>
        <w:tc>
          <w:tcPr>
            <w:tcW w:w="1843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701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D71F8D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-12,0</w:t>
            </w:r>
          </w:p>
        </w:tc>
        <w:tc>
          <w:tcPr>
            <w:tcW w:w="1843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1378,6</w:t>
            </w:r>
          </w:p>
        </w:tc>
        <w:tc>
          <w:tcPr>
            <w:tcW w:w="1701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533,5</w:t>
            </w:r>
          </w:p>
        </w:tc>
        <w:tc>
          <w:tcPr>
            <w:tcW w:w="1559" w:type="dxa"/>
            <w:vAlign w:val="center"/>
          </w:tcPr>
          <w:p w:rsidR="0097486A" w:rsidRPr="00E0163D" w:rsidRDefault="00D71F8D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-845,1</w:t>
            </w:r>
          </w:p>
        </w:tc>
        <w:tc>
          <w:tcPr>
            <w:tcW w:w="1843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D71F8D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</w:t>
            </w:r>
            <w:r w:rsidR="00C575A0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01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D71F8D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-10,0</w:t>
            </w:r>
          </w:p>
        </w:tc>
        <w:tc>
          <w:tcPr>
            <w:tcW w:w="1843" w:type="dxa"/>
            <w:vAlign w:val="center"/>
          </w:tcPr>
          <w:p w:rsidR="0097486A" w:rsidRPr="00E0163D" w:rsidRDefault="00D71F8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D71F8D">
        <w:rPr>
          <w:rFonts w:ascii="Times New Roman" w:hAnsi="Times New Roman"/>
          <w:b/>
          <w:sz w:val="28"/>
          <w:szCs w:val="28"/>
        </w:rPr>
        <w:t>3314,6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D71F8D">
        <w:rPr>
          <w:rFonts w:ascii="Times New Roman" w:hAnsi="Times New Roman"/>
          <w:b/>
          <w:sz w:val="28"/>
          <w:szCs w:val="28"/>
        </w:rPr>
        <w:t>983,7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D71F8D">
        <w:rPr>
          <w:rFonts w:ascii="Times New Roman" w:hAnsi="Times New Roman"/>
          <w:b/>
          <w:sz w:val="28"/>
          <w:szCs w:val="28"/>
        </w:rPr>
        <w:t>2330,9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</w:t>
      </w:r>
      <w:r w:rsidR="00D71F8D">
        <w:rPr>
          <w:rFonts w:ascii="Times New Roman" w:hAnsi="Times New Roman"/>
          <w:b/>
          <w:sz w:val="28"/>
          <w:szCs w:val="28"/>
        </w:rPr>
        <w:t>29,6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D71F8D" w:rsidRPr="00D71F8D">
        <w:rPr>
          <w:rFonts w:ascii="Times New Roman" w:hAnsi="Times New Roman"/>
          <w:b/>
          <w:sz w:val="28"/>
          <w:szCs w:val="28"/>
        </w:rPr>
        <w:t>Верх - Камышенского</w:t>
      </w:r>
      <w:r w:rsidR="00D71F8D">
        <w:rPr>
          <w:rFonts w:ascii="Times New Roman" w:hAnsi="Times New Roman"/>
          <w:sz w:val="28"/>
          <w:szCs w:val="28"/>
        </w:rPr>
        <w:t xml:space="preserve">  </w:t>
      </w:r>
      <w:r w:rsidR="0073763D">
        <w:rPr>
          <w:rFonts w:ascii="Times New Roman" w:hAnsi="Times New Roman"/>
          <w:b/>
          <w:sz w:val="28"/>
          <w:szCs w:val="28"/>
        </w:rPr>
        <w:t>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D71F8D">
        <w:rPr>
          <w:rFonts w:ascii="Times New Roman" w:hAnsi="Times New Roman"/>
          <w:sz w:val="28"/>
          <w:szCs w:val="28"/>
        </w:rPr>
        <w:t>4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D71F8D">
        <w:rPr>
          <w:rFonts w:ascii="Times New Roman" w:hAnsi="Times New Roman"/>
          <w:sz w:val="28"/>
          <w:szCs w:val="28"/>
        </w:rPr>
        <w:t>4 № 29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D71F8D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</w:t>
      </w:r>
      <w:r w:rsidR="00B92FBA" w:rsidRPr="00B92FBA">
        <w:rPr>
          <w:rFonts w:ascii="Times New Roman" w:hAnsi="Times New Roman"/>
          <w:sz w:val="28"/>
          <w:szCs w:val="28"/>
        </w:rPr>
        <w:lastRenderedPageBreak/>
        <w:t xml:space="preserve">бюджете муниципального образования </w:t>
      </w:r>
      <w:r w:rsidR="00D71F8D">
        <w:rPr>
          <w:rFonts w:ascii="Times New Roman" w:hAnsi="Times New Roman"/>
          <w:sz w:val="28"/>
          <w:szCs w:val="28"/>
        </w:rPr>
        <w:t xml:space="preserve">Верх - Камышенский  </w:t>
      </w:r>
      <w:r w:rsidR="00B92FBA" w:rsidRPr="00B92FBA">
        <w:rPr>
          <w:rFonts w:ascii="Times New Roman" w:hAnsi="Times New Roman"/>
          <w:sz w:val="28"/>
          <w:szCs w:val="28"/>
        </w:rPr>
        <w:t xml:space="preserve">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D71F8D">
        <w:rPr>
          <w:rFonts w:ascii="Times New Roman" w:hAnsi="Times New Roman"/>
          <w:sz w:val="28"/>
          <w:szCs w:val="28"/>
        </w:rPr>
        <w:t>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D71F8D">
        <w:rPr>
          <w:rFonts w:ascii="Times New Roman" w:hAnsi="Times New Roman"/>
          <w:sz w:val="28"/>
          <w:szCs w:val="28"/>
        </w:rPr>
        <w:t>0,03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1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01.04.202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D71F8D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D71F8D">
        <w:rPr>
          <w:rFonts w:ascii="Times New Roman" w:hAnsi="Times New Roman"/>
          <w:sz w:val="28"/>
          <w:szCs w:val="28"/>
        </w:rPr>
        <w:t>4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D71F8D">
        <w:rPr>
          <w:rFonts w:ascii="Times New Roman" w:hAnsi="Times New Roman"/>
          <w:sz w:val="28"/>
          <w:szCs w:val="28"/>
        </w:rPr>
        <w:t>29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D71F8D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88193A">
        <w:rPr>
          <w:rFonts w:ascii="Times New Roman" w:hAnsi="Times New Roman"/>
          <w:sz w:val="28"/>
          <w:szCs w:val="28"/>
        </w:rPr>
        <w:t xml:space="preserve">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D71F8D">
        <w:rPr>
          <w:rFonts w:ascii="Times New Roman" w:hAnsi="Times New Roman"/>
          <w:sz w:val="28"/>
          <w:szCs w:val="28"/>
        </w:rPr>
        <w:t xml:space="preserve">Верх - Камышенский  </w:t>
      </w:r>
      <w:r w:rsidRPr="003E1C7A">
        <w:rPr>
          <w:rFonts w:ascii="Times New Roman" w:hAnsi="Times New Roman"/>
          <w:sz w:val="28"/>
          <w:szCs w:val="28"/>
        </w:rPr>
        <w:t xml:space="preserve">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D71F8D">
        <w:rPr>
          <w:rFonts w:ascii="Times New Roman" w:hAnsi="Times New Roman"/>
          <w:sz w:val="28"/>
          <w:szCs w:val="28"/>
        </w:rPr>
        <w:t>439,0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>Израсходовано  за первый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D71F8D">
        <w:rPr>
          <w:rFonts w:ascii="Times New Roman" w:hAnsi="Times New Roman"/>
          <w:sz w:val="28"/>
          <w:szCs w:val="28"/>
        </w:rPr>
        <w:t>167,1</w:t>
      </w:r>
      <w:r w:rsidR="00BD0337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D71F8D">
        <w:rPr>
          <w:rFonts w:ascii="Times New Roman" w:hAnsi="Times New Roman"/>
          <w:sz w:val="28"/>
          <w:szCs w:val="28"/>
        </w:rPr>
        <w:t>38,0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D71F8D">
        <w:rPr>
          <w:rFonts w:ascii="Times New Roman" w:hAnsi="Times New Roman"/>
          <w:sz w:val="28"/>
          <w:szCs w:val="28"/>
        </w:rPr>
        <w:t>271,9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D71F8D">
        <w:rPr>
          <w:rFonts w:ascii="Times New Roman" w:hAnsi="Times New Roman"/>
          <w:sz w:val="28"/>
          <w:szCs w:val="28"/>
        </w:rPr>
        <w:t>14,5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lastRenderedPageBreak/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1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>По итогам 3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D71F8D">
        <w:rPr>
          <w:rFonts w:ascii="Times New Roman" w:hAnsi="Times New Roman" w:cs="Times New Roman"/>
          <w:sz w:val="28"/>
          <w:szCs w:val="28"/>
        </w:rPr>
        <w:t>14,5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D71F8D">
        <w:rPr>
          <w:rFonts w:ascii="Times New Roman" w:hAnsi="Times New Roman" w:cs="Times New Roman"/>
          <w:sz w:val="28"/>
          <w:szCs w:val="28"/>
        </w:rPr>
        <w:t>478,3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D71F8D">
        <w:rPr>
          <w:rFonts w:ascii="Times New Roman" w:hAnsi="Times New Roman" w:cs="Times New Roman"/>
          <w:sz w:val="28"/>
          <w:szCs w:val="28"/>
        </w:rPr>
        <w:t>11,0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D71F8D">
        <w:rPr>
          <w:rFonts w:ascii="Times New Roman" w:hAnsi="Times New Roman" w:cs="Times New Roman"/>
          <w:sz w:val="28"/>
          <w:szCs w:val="28"/>
        </w:rPr>
        <w:t>175,7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 xml:space="preserve">на </w:t>
      </w:r>
      <w:r w:rsidR="00D71F8D">
        <w:rPr>
          <w:rFonts w:ascii="Times New Roman" w:hAnsi="Times New Roman" w:cs="Times New Roman"/>
          <w:sz w:val="28"/>
          <w:szCs w:val="28"/>
        </w:rPr>
        <w:t>12,6</w:t>
      </w:r>
      <w:r w:rsidR="00010B08">
        <w:rPr>
          <w:rFonts w:ascii="Times New Roman" w:hAnsi="Times New Roman" w:cs="Times New Roman"/>
          <w:sz w:val="28"/>
          <w:szCs w:val="28"/>
        </w:rPr>
        <w:t>%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D71F8D">
        <w:rPr>
          <w:rFonts w:ascii="Times New Roman" w:hAnsi="Times New Roman" w:cs="Times New Roman"/>
          <w:sz w:val="28"/>
          <w:szCs w:val="28"/>
        </w:rPr>
        <w:t>44,0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D71F8D">
        <w:rPr>
          <w:rFonts w:ascii="Times New Roman" w:hAnsi="Times New Roman" w:cs="Times New Roman"/>
          <w:sz w:val="28"/>
          <w:szCs w:val="28"/>
        </w:rPr>
        <w:t>19,0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D71F8D">
        <w:rPr>
          <w:rFonts w:ascii="Times New Roman" w:hAnsi="Times New Roman" w:cs="Times New Roman"/>
          <w:sz w:val="28"/>
          <w:szCs w:val="28"/>
        </w:rPr>
        <w:t>258,6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D71F8D">
        <w:rPr>
          <w:rFonts w:ascii="Times New Roman" w:hAnsi="Times New Roman" w:cs="Times New Roman"/>
          <w:sz w:val="28"/>
          <w:szCs w:val="28"/>
        </w:rPr>
        <w:t>983,7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D71F8D">
        <w:rPr>
          <w:rFonts w:ascii="Times New Roman" w:hAnsi="Times New Roman" w:cs="Times New Roman"/>
          <w:sz w:val="28"/>
          <w:szCs w:val="28"/>
        </w:rPr>
        <w:t>29,6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1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D71F8D">
        <w:rPr>
          <w:rFonts w:ascii="Times New Roman" w:hAnsi="Times New Roman" w:cs="Times New Roman"/>
          <w:sz w:val="28"/>
          <w:szCs w:val="28"/>
        </w:rPr>
        <w:t>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D71F8D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D71F8D">
        <w:rPr>
          <w:rFonts w:ascii="Times New Roman" w:hAnsi="Times New Roman" w:cs="Times New Roman"/>
          <w:sz w:val="28"/>
          <w:szCs w:val="28"/>
        </w:rPr>
        <w:t>54,2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01.04.202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D71F8D">
        <w:rPr>
          <w:rFonts w:ascii="Times New Roman" w:hAnsi="Times New Roman" w:cs="Times New Roman"/>
          <w:sz w:val="28"/>
          <w:szCs w:val="28"/>
        </w:rPr>
        <w:t>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71F8D">
        <w:rPr>
          <w:rFonts w:ascii="Times New Roman" w:hAnsi="Times New Roman" w:cs="Times New Roman"/>
          <w:sz w:val="28"/>
          <w:szCs w:val="28"/>
        </w:rPr>
        <w:t>167,1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D71F8D">
        <w:rPr>
          <w:rFonts w:ascii="Times New Roman" w:hAnsi="Times New Roman" w:cs="Times New Roman"/>
          <w:sz w:val="28"/>
          <w:szCs w:val="28"/>
        </w:rPr>
        <w:t>38,0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D71F8D">
        <w:rPr>
          <w:rFonts w:ascii="Times New Roman" w:hAnsi="Times New Roman" w:cs="Times New Roman"/>
          <w:sz w:val="28"/>
          <w:szCs w:val="28"/>
        </w:rPr>
        <w:t>439,0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06C" w:rsidRDefault="00D9206C">
      <w:pPr>
        <w:spacing w:after="0" w:line="240" w:lineRule="auto"/>
      </w:pPr>
      <w:r>
        <w:separator/>
      </w:r>
    </w:p>
  </w:endnote>
  <w:endnote w:type="continuationSeparator" w:id="0">
    <w:p w:rsidR="00D9206C" w:rsidRDefault="00D92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37" w:rsidRDefault="009C26F4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03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0337" w:rsidRDefault="00BD0337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37" w:rsidRDefault="00BD0337" w:rsidP="00272D38">
    <w:pPr>
      <w:pStyle w:val="a3"/>
      <w:framePr w:wrap="around" w:vAnchor="text" w:hAnchor="margin" w:xAlign="right" w:y="1"/>
      <w:rPr>
        <w:rStyle w:val="a5"/>
      </w:rPr>
    </w:pPr>
  </w:p>
  <w:p w:rsidR="00BD0337" w:rsidRDefault="00BD0337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06C" w:rsidRDefault="00D9206C">
      <w:pPr>
        <w:spacing w:after="0" w:line="240" w:lineRule="auto"/>
      </w:pPr>
      <w:r>
        <w:separator/>
      </w:r>
    </w:p>
  </w:footnote>
  <w:footnote w:type="continuationSeparator" w:id="0">
    <w:p w:rsidR="00D9206C" w:rsidRDefault="00D92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BD0337" w:rsidRDefault="009C26F4">
        <w:pPr>
          <w:pStyle w:val="af5"/>
          <w:jc w:val="center"/>
        </w:pPr>
        <w:fldSimple w:instr=" PAGE   \* MERGEFORMAT ">
          <w:r w:rsidR="00BF2EB0">
            <w:rPr>
              <w:noProof/>
            </w:rPr>
            <w:t>1</w:t>
          </w:r>
        </w:fldSimple>
      </w:p>
    </w:sdtContent>
  </w:sdt>
  <w:p w:rsidR="00BD0337" w:rsidRDefault="00BD0337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2015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847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1701E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0084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9D5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6E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0DF8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26F4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257A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5B1"/>
    <w:rsid w:val="00B959D9"/>
    <w:rsid w:val="00B96A5A"/>
    <w:rsid w:val="00B97D0A"/>
    <w:rsid w:val="00BA2784"/>
    <w:rsid w:val="00BA2DD3"/>
    <w:rsid w:val="00BA3D3E"/>
    <w:rsid w:val="00BA455D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0337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2EB0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17D"/>
    <w:rsid w:val="00D553AC"/>
    <w:rsid w:val="00D61115"/>
    <w:rsid w:val="00D65624"/>
    <w:rsid w:val="00D6690E"/>
    <w:rsid w:val="00D706CA"/>
    <w:rsid w:val="00D7091B"/>
    <w:rsid w:val="00D710F4"/>
    <w:rsid w:val="00D71706"/>
    <w:rsid w:val="00D71F8D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06C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2156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E6E28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87EC1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673DF-C602-43B4-A467-FE3FF0846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1937</Words>
  <Characters>11043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7</cp:revision>
  <cp:lastPrinted>2025-05-19T09:04:00Z</cp:lastPrinted>
  <dcterms:created xsi:type="dcterms:W3CDTF">2025-05-19T09:06:00Z</dcterms:created>
  <dcterms:modified xsi:type="dcterms:W3CDTF">2025-05-28T03:46:00Z</dcterms:modified>
</cp:coreProperties>
</file>